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 xml:space="preserve">Loading </w:t>
      </w:r>
      <w:proofErr w:type="spellStart"/>
      <w:r w:rsidRPr="00D2654B">
        <w:rPr>
          <w:rFonts w:ascii="Times New Roman" w:eastAsia="Times New Roman" w:hAnsi="Times New Roman"/>
        </w:rPr>
        <w:t>ExamView</w:t>
      </w:r>
      <w:proofErr w:type="spellEnd"/>
      <w:r w:rsidRPr="00D2654B">
        <w:rPr>
          <w:rFonts w:ascii="Times New Roman" w:eastAsia="Times New Roman" w:hAnsi="Times New Roman"/>
        </w:rPr>
        <w:t xml:space="preserve"> Questions for use in CPS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Mac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 xml:space="preserve">1. In </w:t>
      </w:r>
      <w:proofErr w:type="spellStart"/>
      <w:r w:rsidRPr="00D2654B">
        <w:rPr>
          <w:rFonts w:ascii="Times New Roman" w:eastAsia="Times New Roman" w:hAnsi="Times New Roman"/>
        </w:rPr>
        <w:t>Examview</w:t>
      </w:r>
      <w:proofErr w:type="spellEnd"/>
      <w:r w:rsidRPr="00D2654B">
        <w:rPr>
          <w:rFonts w:ascii="Times New Roman" w:eastAsia="Times New Roman" w:hAnsi="Times New Roman"/>
        </w:rPr>
        <w:t>, open bank to create test or open a test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2. Go to File, Select Export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Export as CPS to desktop or easy to find location)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3. Go to CPS and select parent (in lessons) with which you wish test to be associated by clicking on it/highlighting it (The import will become a child, or appear under whatever you have highlighted. Think about organization!)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 xml:space="preserve">4. Select Import from </w:t>
      </w:r>
      <w:proofErr w:type="spellStart"/>
      <w:r w:rsidRPr="00D2654B">
        <w:rPr>
          <w:rFonts w:ascii="Times New Roman" w:eastAsia="Times New Roman" w:hAnsi="Times New Roman"/>
        </w:rPr>
        <w:t>Examview</w:t>
      </w:r>
      <w:proofErr w:type="spellEnd"/>
      <w:r w:rsidRPr="00D2654B">
        <w:rPr>
          <w:rFonts w:ascii="Times New Roman" w:eastAsia="Times New Roman" w:hAnsi="Times New Roman"/>
        </w:rPr>
        <w:t xml:space="preserve"> XML and browse to find the exported file.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5. Lesson is imported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6. Preview for formatting, change as needed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PC – Using Just CPS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 xml:space="preserve">1. In </w:t>
      </w:r>
      <w:proofErr w:type="spellStart"/>
      <w:r w:rsidRPr="00D2654B">
        <w:rPr>
          <w:rFonts w:ascii="Times New Roman" w:eastAsia="Times New Roman" w:hAnsi="Times New Roman"/>
        </w:rPr>
        <w:t>Examview</w:t>
      </w:r>
      <w:proofErr w:type="spellEnd"/>
      <w:r w:rsidRPr="00D2654B">
        <w:rPr>
          <w:rFonts w:ascii="Times New Roman" w:eastAsia="Times New Roman" w:hAnsi="Times New Roman"/>
        </w:rPr>
        <w:t>, create, find, and save a test or bank with a name that you will recognize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2. Go to CPS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Prepare tab, Lessons and Assessments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Select location you want the lesson to "fall under" (a folder or just in the database)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3. Add File(s) and browse to find the file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4. Lesson is imported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5. Preview for formatting, change as needed.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 xml:space="preserve">PC- Using </w:t>
      </w:r>
      <w:proofErr w:type="spellStart"/>
      <w:r w:rsidRPr="00D2654B">
        <w:rPr>
          <w:rFonts w:ascii="Times New Roman" w:eastAsia="Times New Roman" w:hAnsi="Times New Roman"/>
        </w:rPr>
        <w:t>Interwrite</w:t>
      </w:r>
      <w:proofErr w:type="spellEnd"/>
      <w:r w:rsidRPr="00D2654B">
        <w:rPr>
          <w:rFonts w:ascii="Times New Roman" w:eastAsia="Times New Roman" w:hAnsi="Times New Roman"/>
        </w:rPr>
        <w:t xml:space="preserve"> Workspace</w:t>
      </w:r>
    </w:p>
    <w:p w:rsidR="00D2654B" w:rsidRPr="00D2654B" w:rsidRDefault="00D2654B" w:rsidP="00D2654B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Open CPS after connecting receiver ONLY to detect receiver and set up classes if needed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2. Close CPS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3. Open workspace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 xml:space="preserve">4. Go to Toolbox- Open </w:t>
      </w:r>
      <w:proofErr w:type="spellStart"/>
      <w:r w:rsidRPr="00D2654B">
        <w:rPr>
          <w:rFonts w:ascii="Times New Roman" w:eastAsia="Times New Roman" w:hAnsi="Times New Roman"/>
        </w:rPr>
        <w:t>Examview</w:t>
      </w:r>
      <w:proofErr w:type="spellEnd"/>
      <w:r w:rsidRPr="00D2654B">
        <w:rPr>
          <w:rFonts w:ascii="Times New Roman" w:eastAsia="Times New Roman" w:hAnsi="Times New Roman"/>
        </w:rPr>
        <w:t xml:space="preserve"> File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lastRenderedPageBreak/>
        <w:t>Your questions go into workspace and a CPS toolbar appears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Click the CPS icon to bring up regular CPS toolbar, use the arrows in toolbar at bottom to move back or forward through questions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 xml:space="preserve">After closing full CPS toolbar all </w:t>
      </w:r>
      <w:proofErr w:type="spellStart"/>
      <w:r w:rsidRPr="00D2654B">
        <w:rPr>
          <w:rFonts w:ascii="Times New Roman" w:eastAsia="Times New Roman" w:hAnsi="Times New Roman"/>
        </w:rPr>
        <w:t>Interwrite</w:t>
      </w:r>
      <w:proofErr w:type="spellEnd"/>
      <w:r w:rsidRPr="00D2654B">
        <w:rPr>
          <w:rFonts w:ascii="Times New Roman" w:eastAsia="Times New Roman" w:hAnsi="Times New Roman"/>
        </w:rPr>
        <w:t xml:space="preserve"> tools can be used to interact with the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proofErr w:type="gramStart"/>
      <w:r w:rsidRPr="00D2654B">
        <w:rPr>
          <w:rFonts w:ascii="Times New Roman" w:eastAsia="Times New Roman" w:hAnsi="Times New Roman"/>
        </w:rPr>
        <w:t>question/answers</w:t>
      </w:r>
      <w:proofErr w:type="gramEnd"/>
      <w:r w:rsidRPr="00D2654B">
        <w:rPr>
          <w:rFonts w:ascii="Times New Roman" w:eastAsia="Times New Roman" w:hAnsi="Times New Roman"/>
        </w:rPr>
        <w:t xml:space="preserve"> to discuss or reteach</w:t>
      </w:r>
    </w:p>
    <w:p w:rsidR="00D2654B" w:rsidRPr="00D2654B" w:rsidRDefault="00D2654B" w:rsidP="00D2654B">
      <w:pPr>
        <w:spacing w:before="100" w:beforeAutospacing="1" w:after="100" w:afterAutospacing="1"/>
        <w:rPr>
          <w:rFonts w:ascii="Times New Roman" w:eastAsia="Times New Roman" w:hAnsi="Times New Roman"/>
        </w:rPr>
      </w:pPr>
      <w:r w:rsidRPr="00D2654B">
        <w:rPr>
          <w:rFonts w:ascii="Times New Roman" w:eastAsia="Times New Roman" w:hAnsi="Times New Roman"/>
        </w:rPr>
        <w:t>When lesson is complete the reports still live in CPS</w:t>
      </w:r>
    </w:p>
    <w:p w:rsidR="001A2623" w:rsidRPr="00D2654B" w:rsidRDefault="001A2623" w:rsidP="00D2654B">
      <w:bookmarkStart w:id="0" w:name="_GoBack"/>
      <w:bookmarkEnd w:id="0"/>
    </w:p>
    <w:sectPr w:rsidR="001A2623" w:rsidRPr="00D265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2055E"/>
    <w:multiLevelType w:val="multilevel"/>
    <w:tmpl w:val="489E4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54B"/>
    <w:rsid w:val="001A2623"/>
    <w:rsid w:val="003C59FC"/>
    <w:rsid w:val="00A137DF"/>
    <w:rsid w:val="00D26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59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9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9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9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9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9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9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59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59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9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59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9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9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9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9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9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59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59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C59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C59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9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C59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C59FC"/>
    <w:rPr>
      <w:b/>
      <w:bCs/>
    </w:rPr>
  </w:style>
  <w:style w:type="character" w:styleId="Emphasis">
    <w:name w:val="Emphasis"/>
    <w:basedOn w:val="DefaultParagraphFont"/>
    <w:uiPriority w:val="20"/>
    <w:qFormat/>
    <w:rsid w:val="003C59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C59FC"/>
    <w:rPr>
      <w:szCs w:val="32"/>
    </w:rPr>
  </w:style>
  <w:style w:type="paragraph" w:styleId="ListParagraph">
    <w:name w:val="List Paragraph"/>
    <w:basedOn w:val="Normal"/>
    <w:uiPriority w:val="34"/>
    <w:qFormat/>
    <w:rsid w:val="003C59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59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59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9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9FC"/>
    <w:rPr>
      <w:b/>
      <w:i/>
      <w:sz w:val="24"/>
    </w:rPr>
  </w:style>
  <w:style w:type="character" w:styleId="SubtleEmphasis">
    <w:name w:val="Subtle Emphasis"/>
    <w:uiPriority w:val="19"/>
    <w:qFormat/>
    <w:rsid w:val="003C59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C59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C59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C59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C59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59FC"/>
    <w:pPr>
      <w:outlineLvl w:val="9"/>
    </w:pPr>
  </w:style>
  <w:style w:type="paragraph" w:customStyle="1" w:styleId="c0">
    <w:name w:val="c0"/>
    <w:basedOn w:val="Normal"/>
    <w:rsid w:val="00D2654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1">
    <w:name w:val="c1"/>
    <w:basedOn w:val="DefaultParagraphFont"/>
    <w:rsid w:val="00D265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9F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3C59F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C59F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59F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59F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59F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59F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59F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59F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59FC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C59F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C59F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59F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59F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59FC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59F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59F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59F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59FC"/>
    <w:rPr>
      <w:rFonts w:asciiTheme="majorHAnsi" w:eastAsiaTheme="majorEastAsia" w:hAnsiTheme="majorHAnsi"/>
    </w:rPr>
  </w:style>
  <w:style w:type="paragraph" w:styleId="Title">
    <w:name w:val="Title"/>
    <w:basedOn w:val="Normal"/>
    <w:next w:val="Normal"/>
    <w:link w:val="TitleChar"/>
    <w:uiPriority w:val="10"/>
    <w:qFormat/>
    <w:rsid w:val="003C59F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3C59F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3C59FC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SubtitleChar">
    <w:name w:val="Subtitle Char"/>
    <w:basedOn w:val="DefaultParagraphFont"/>
    <w:link w:val="Subtitle"/>
    <w:uiPriority w:val="11"/>
    <w:rsid w:val="003C59FC"/>
    <w:rPr>
      <w:rFonts w:asciiTheme="majorHAnsi" w:eastAsiaTheme="majorEastAsia" w:hAnsiTheme="majorHAnsi"/>
      <w:sz w:val="24"/>
      <w:szCs w:val="24"/>
    </w:rPr>
  </w:style>
  <w:style w:type="character" w:styleId="Strong">
    <w:name w:val="Strong"/>
    <w:basedOn w:val="DefaultParagraphFont"/>
    <w:uiPriority w:val="22"/>
    <w:qFormat/>
    <w:rsid w:val="003C59FC"/>
    <w:rPr>
      <w:b/>
      <w:bCs/>
    </w:rPr>
  </w:style>
  <w:style w:type="character" w:styleId="Emphasis">
    <w:name w:val="Emphasis"/>
    <w:basedOn w:val="DefaultParagraphFont"/>
    <w:uiPriority w:val="20"/>
    <w:qFormat/>
    <w:rsid w:val="003C59FC"/>
    <w:rPr>
      <w:rFonts w:asciiTheme="minorHAnsi" w:hAnsiTheme="minorHAnsi"/>
      <w:b/>
      <w:i/>
      <w:iCs/>
    </w:rPr>
  </w:style>
  <w:style w:type="paragraph" w:styleId="NoSpacing">
    <w:name w:val="No Spacing"/>
    <w:basedOn w:val="Normal"/>
    <w:uiPriority w:val="1"/>
    <w:qFormat/>
    <w:rsid w:val="003C59FC"/>
    <w:rPr>
      <w:szCs w:val="32"/>
    </w:rPr>
  </w:style>
  <w:style w:type="paragraph" w:styleId="ListParagraph">
    <w:name w:val="List Paragraph"/>
    <w:basedOn w:val="Normal"/>
    <w:uiPriority w:val="34"/>
    <w:qFormat/>
    <w:rsid w:val="003C59F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3C59F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3C59F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C59F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C59FC"/>
    <w:rPr>
      <w:b/>
      <w:i/>
      <w:sz w:val="24"/>
    </w:rPr>
  </w:style>
  <w:style w:type="character" w:styleId="SubtleEmphasis">
    <w:name w:val="Subtle Emphasis"/>
    <w:uiPriority w:val="19"/>
    <w:qFormat/>
    <w:rsid w:val="003C59FC"/>
    <w:rPr>
      <w:i/>
      <w:color w:val="5A5A5A" w:themeColor="text1" w:themeTint="A5"/>
    </w:rPr>
  </w:style>
  <w:style w:type="character" w:styleId="IntenseEmphasis">
    <w:name w:val="Intense Emphasis"/>
    <w:basedOn w:val="DefaultParagraphFont"/>
    <w:uiPriority w:val="21"/>
    <w:qFormat/>
    <w:rsid w:val="003C59F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3C59F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3C59F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3C59FC"/>
    <w:rPr>
      <w:rFonts w:asciiTheme="majorHAnsi" w:eastAsiaTheme="majorEastAsia" w:hAnsiTheme="majorHAnsi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C59FC"/>
    <w:pPr>
      <w:outlineLvl w:val="9"/>
    </w:pPr>
  </w:style>
  <w:style w:type="paragraph" w:customStyle="1" w:styleId="c0">
    <w:name w:val="c0"/>
    <w:basedOn w:val="Normal"/>
    <w:rsid w:val="00D2654B"/>
    <w:pPr>
      <w:spacing w:before="100" w:beforeAutospacing="1" w:after="100" w:afterAutospacing="1"/>
    </w:pPr>
    <w:rPr>
      <w:rFonts w:ascii="Times New Roman" w:eastAsia="Times New Roman" w:hAnsi="Times New Roman"/>
    </w:rPr>
  </w:style>
  <w:style w:type="character" w:customStyle="1" w:styleId="c1">
    <w:name w:val="c1"/>
    <w:basedOn w:val="DefaultParagraphFont"/>
    <w:rsid w:val="00D265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2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ShannonDavenport</dc:creator>
  <cp:lastModifiedBy>ShannonDavenport</cp:lastModifiedBy>
  <cp:revision>1</cp:revision>
  <dcterms:created xsi:type="dcterms:W3CDTF">2012-06-27T14:23:00Z</dcterms:created>
  <dcterms:modified xsi:type="dcterms:W3CDTF">2012-06-27T14:23:00Z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1_x_xlVU3MHHEWxWKfDTb3x08ixU9LHMm0nyNrkyDEuY</vt:lpwstr>
  </property>
  <property fmtid="{D5CDD505-2E9C-101B-9397-08002B2CF9AE}" pid="4" name="Google.Documents.RevisionId">
    <vt:lpwstr>09136981317734643738</vt:lpwstr>
  </property>
  <property fmtid="{D5CDD505-2E9C-101B-9397-08002B2CF9AE}" pid="5" name="Google.Documents.PluginVersion">
    <vt:lpwstr>2.0.2662.553</vt:lpwstr>
  </property>
  <property fmtid="{D5CDD505-2E9C-101B-9397-08002B2CF9AE}" pid="6" name="Google.Documents.MergeIncapabilityFlags">
    <vt:i4>0</vt:i4>
  </property>
</Properties>
</file>